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5842" w:type="dxa"/>
        <w:tblLook w:val="04A0" w:firstRow="1" w:lastRow="0" w:firstColumn="1" w:lastColumn="0" w:noHBand="0" w:noVBand="1"/>
      </w:tblPr>
      <w:tblGrid>
        <w:gridCol w:w="2260"/>
        <w:gridCol w:w="2262"/>
        <w:gridCol w:w="2263"/>
        <w:gridCol w:w="2263"/>
        <w:gridCol w:w="2263"/>
        <w:gridCol w:w="2263"/>
        <w:gridCol w:w="2268"/>
      </w:tblGrid>
      <w:tr w:rsidR="00144E07" w:rsidTr="00F7435E">
        <w:trPr>
          <w:trHeight w:val="951"/>
        </w:trPr>
        <w:tc>
          <w:tcPr>
            <w:tcW w:w="2260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2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44E07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</w:tc>
      </w:tr>
      <w:tr w:rsidR="00144E07" w:rsidTr="00CF5DA5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Default="00F7435E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</w:t>
            </w:r>
          </w:p>
        </w:tc>
      </w:tr>
      <w:tr w:rsidR="00F7435E" w:rsidTr="00B42054">
        <w:trPr>
          <w:trHeight w:val="689"/>
        </w:trPr>
        <w:tc>
          <w:tcPr>
            <w:tcW w:w="2260" w:type="dxa"/>
            <w:shd w:val="clear" w:color="auto" w:fill="D9D9D9" w:themeFill="background1" w:themeFillShade="D9"/>
          </w:tcPr>
          <w:p w:rsidR="00F7435E" w:rsidRPr="00934417" w:rsidRDefault="00F7435E" w:rsidP="00842FE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F7435E" w:rsidRPr="00934417" w:rsidRDefault="00F7435E" w:rsidP="00842FE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F7435E" w:rsidRPr="00934417" w:rsidRDefault="00F7435E" w:rsidP="00842FE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26" w:type="dxa"/>
            <w:gridSpan w:val="2"/>
          </w:tcPr>
          <w:p w:rsidR="00F7435E" w:rsidRPr="00F7435E" w:rsidRDefault="00F7435E" w:rsidP="00A17B95">
            <w:p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F7435E">
              <w:rPr>
                <w:rFonts w:ascii="Comic Sans MS" w:hAnsi="Comic Sans MS" w:cs="Century Gothic"/>
                <w:color w:val="000000"/>
                <w:sz w:val="18"/>
                <w:szCs w:val="18"/>
              </w:rPr>
              <w:t>Can I understand a few familiar spoken words and phrases?</w:t>
            </w:r>
          </w:p>
          <w:p w:rsidR="00F7435E" w:rsidRPr="00F7435E" w:rsidRDefault="00F7435E" w:rsidP="00A17B95">
            <w:pPr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r w:rsidRPr="00F7435E">
              <w:rPr>
                <w:rFonts w:ascii="Comic Sans MS" w:hAnsi="Comic Sans MS" w:cs="Century Gothic"/>
                <w:color w:val="000000"/>
                <w:sz w:val="18"/>
                <w:szCs w:val="18"/>
              </w:rPr>
              <w:t>Can I understand a range of familiar spoken phrases?</w:t>
            </w:r>
          </w:p>
          <w:p w:rsidR="00F7435E" w:rsidRPr="00F7435E" w:rsidRDefault="00F7435E" w:rsidP="00934417">
            <w:pPr>
              <w:rPr>
                <w:rFonts w:ascii="Comic Sans MS" w:hAnsi="Comic Sans MS"/>
                <w:sz w:val="18"/>
                <w:szCs w:val="18"/>
              </w:rPr>
            </w:pPr>
            <w:r w:rsidRPr="00F7435E">
              <w:rPr>
                <w:rFonts w:ascii="Comic Sans MS" w:hAnsi="Comic Sans MS" w:cs="Century Gothic"/>
                <w:color w:val="000000"/>
                <w:sz w:val="18"/>
                <w:szCs w:val="18"/>
              </w:rPr>
              <w:t>Can I listen for specific words and phrases?</w:t>
            </w:r>
          </w:p>
        </w:tc>
        <w:tc>
          <w:tcPr>
            <w:tcW w:w="4531" w:type="dxa"/>
            <w:gridSpan w:val="2"/>
          </w:tcPr>
          <w:p w:rsidR="00F7435E" w:rsidRDefault="00F7435E" w:rsidP="00A17B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u understand the main points from a series of spoken sentences?</w:t>
            </w:r>
          </w:p>
          <w:p w:rsidR="00F7435E" w:rsidRDefault="00F7435E" w:rsidP="00A17B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I understand the main points and some detail from a short, spoken passage?</w:t>
            </w:r>
          </w:p>
          <w:p w:rsidR="00F7435E" w:rsidRDefault="00F7435E" w:rsidP="00A17B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7435E" w:rsidRPr="00F7435E" w:rsidRDefault="00F7435E" w:rsidP="00A17B9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4E07" w:rsidTr="00CF5DA5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Pr="0056278F" w:rsidRDefault="00F7435E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Speaking</w:t>
            </w:r>
          </w:p>
        </w:tc>
      </w:tr>
      <w:tr w:rsidR="00F7435E" w:rsidTr="00B42054">
        <w:trPr>
          <w:trHeight w:val="718"/>
        </w:trPr>
        <w:tc>
          <w:tcPr>
            <w:tcW w:w="2260" w:type="dxa"/>
            <w:shd w:val="clear" w:color="auto" w:fill="D9D9D9" w:themeFill="background1" w:themeFillShade="D9"/>
          </w:tcPr>
          <w:p w:rsidR="00F7435E" w:rsidRPr="00536EFA" w:rsidRDefault="00F7435E" w:rsidP="00A17B9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F7435E" w:rsidRPr="00536EFA" w:rsidRDefault="00F7435E" w:rsidP="00A17B9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F7435E" w:rsidRPr="00536EFA" w:rsidRDefault="00F7435E" w:rsidP="00A17B9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26" w:type="dxa"/>
            <w:gridSpan w:val="2"/>
          </w:tcPr>
          <w:p w:rsidR="00F7435E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say/repeat a few words?</w:t>
            </w:r>
          </w:p>
          <w:p w:rsidR="00F7435E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say/repeat a few simple phrases?</w:t>
            </w:r>
          </w:p>
          <w:p w:rsidR="00F7435E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be understood by a native speaker?</w:t>
            </w:r>
          </w:p>
          <w:p w:rsidR="00F7435E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ask and answer simple questions?</w:t>
            </w:r>
          </w:p>
          <w:p w:rsidR="00F7435E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give basic information in my answers?</w:t>
            </w:r>
          </w:p>
          <w:p w:rsidR="00F7435E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pronounce familiar words accurately?</w:t>
            </w:r>
          </w:p>
          <w:p w:rsidR="00F7435E" w:rsidRPr="00536EFA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pronounce some new words with accuracy?</w:t>
            </w:r>
          </w:p>
        </w:tc>
        <w:tc>
          <w:tcPr>
            <w:tcW w:w="4531" w:type="dxa"/>
            <w:gridSpan w:val="2"/>
          </w:tcPr>
          <w:p w:rsidR="00F7435E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ask and answer simple questions on several topics?</w:t>
            </w:r>
          </w:p>
          <w:p w:rsidR="00F7435E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express my opinion in my answer?</w:t>
            </w:r>
          </w:p>
          <w:p w:rsidR="00F7435E" w:rsidRDefault="00F7435E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I </w:t>
            </w:r>
            <w:r w:rsidR="00B42054">
              <w:rPr>
                <w:rFonts w:ascii="Comic Sans MS" w:hAnsi="Comic Sans MS"/>
                <w:sz w:val="18"/>
              </w:rPr>
              <w:t>present a short presentation?</w:t>
            </w:r>
          </w:p>
          <w:p w:rsidR="00B42054" w:rsidRDefault="00B42054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take part in a simple conversation?</w:t>
            </w:r>
          </w:p>
          <w:p w:rsidR="00B42054" w:rsidRDefault="00B42054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speak with accurate pronunciation?</w:t>
            </w:r>
          </w:p>
          <w:p w:rsidR="00B42054" w:rsidRDefault="00B42054" w:rsidP="00A17B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take part in role-play?</w:t>
            </w:r>
          </w:p>
          <w:p w:rsidR="00B42054" w:rsidRPr="00536EFA" w:rsidRDefault="00B42054" w:rsidP="00A17B95">
            <w:pPr>
              <w:rPr>
                <w:rFonts w:ascii="Comic Sans MS" w:hAnsi="Comic Sans MS"/>
                <w:sz w:val="18"/>
              </w:rPr>
            </w:pPr>
          </w:p>
        </w:tc>
      </w:tr>
      <w:tr w:rsidR="00144E07" w:rsidTr="00CF5DA5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Pr="0056278F" w:rsidRDefault="00F7435E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</w:tr>
      <w:tr w:rsidR="00F7435E" w:rsidTr="00B42054">
        <w:trPr>
          <w:trHeight w:val="689"/>
        </w:trPr>
        <w:tc>
          <w:tcPr>
            <w:tcW w:w="2260" w:type="dxa"/>
            <w:shd w:val="clear" w:color="auto" w:fill="D9D9D9" w:themeFill="background1" w:themeFillShade="D9"/>
          </w:tcPr>
          <w:p w:rsidR="00F7435E" w:rsidRPr="0056278F" w:rsidRDefault="00F7435E" w:rsidP="00A17B9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F7435E" w:rsidRPr="0056278F" w:rsidRDefault="00F7435E" w:rsidP="00536EFA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F7435E" w:rsidRPr="0056278F" w:rsidRDefault="00F7435E" w:rsidP="00536EFA">
            <w:pPr>
              <w:rPr>
                <w:rFonts w:ascii="Comic Sans MS" w:hAnsi="Comic Sans MS"/>
              </w:rPr>
            </w:pPr>
          </w:p>
        </w:tc>
        <w:tc>
          <w:tcPr>
            <w:tcW w:w="4526" w:type="dxa"/>
            <w:gridSpan w:val="2"/>
          </w:tcPr>
          <w:p w:rsidR="00F7435E" w:rsidRPr="00B42054" w:rsidRDefault="00B42054" w:rsidP="00536EFA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t>Can I recognise a few familiar words?</w:t>
            </w:r>
          </w:p>
          <w:p w:rsidR="00B42054" w:rsidRPr="00B42054" w:rsidRDefault="00B42054" w:rsidP="00536EFA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t>Can I read aloud a few familiar words?</w:t>
            </w:r>
          </w:p>
          <w:p w:rsidR="00B42054" w:rsidRPr="00B42054" w:rsidRDefault="00B42054" w:rsidP="00536EFA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t>Can I understand a few simple written phrases?</w:t>
            </w:r>
          </w:p>
          <w:p w:rsidR="00B42054" w:rsidRPr="00B42054" w:rsidRDefault="00B42054" w:rsidP="00536EFA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t xml:space="preserve">Can I match sounds </w:t>
            </w:r>
            <w:proofErr w:type="spellStart"/>
            <w:r w:rsidRPr="00B42054">
              <w:rPr>
                <w:rFonts w:ascii="Comic Sans MS" w:hAnsi="Comic Sans MS"/>
                <w:sz w:val="18"/>
              </w:rPr>
              <w:t>to</w:t>
            </w:r>
            <w:proofErr w:type="spellEnd"/>
            <w:r w:rsidRPr="00B42054">
              <w:rPr>
                <w:rFonts w:ascii="Comic Sans MS" w:hAnsi="Comic Sans MS"/>
                <w:sz w:val="18"/>
              </w:rPr>
              <w:t xml:space="preserve"> familiar written words?</w:t>
            </w:r>
          </w:p>
          <w:p w:rsidR="00B42054" w:rsidRPr="00B42054" w:rsidRDefault="00B42054" w:rsidP="00536EFA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t>Can I, with support, use a bilingual dictionary?</w:t>
            </w:r>
          </w:p>
        </w:tc>
        <w:tc>
          <w:tcPr>
            <w:tcW w:w="4531" w:type="dxa"/>
            <w:gridSpan w:val="2"/>
          </w:tcPr>
          <w:p w:rsidR="00F7435E" w:rsidRPr="00B42054" w:rsidRDefault="00B42054" w:rsidP="00A17B95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t>Can I understand the main points from a short, written passage?</w:t>
            </w:r>
          </w:p>
          <w:p w:rsidR="00B42054" w:rsidRPr="00B42054" w:rsidRDefault="00B42054" w:rsidP="00A17B95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t>Can I use bilingual dictionaries independently?</w:t>
            </w:r>
          </w:p>
          <w:p w:rsidR="00B42054" w:rsidRPr="00B42054" w:rsidRDefault="00B42054" w:rsidP="00A17B95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t>Can I apply my phonic knowledge to find, understand and/or produce spoken and written words?</w:t>
            </w:r>
          </w:p>
          <w:p w:rsidR="00B42054" w:rsidRPr="00B42054" w:rsidRDefault="00B42054" w:rsidP="00A17B95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lastRenderedPageBreak/>
              <w:t>Can I understand the main points and simple opinions of a longer written passage?</w:t>
            </w:r>
          </w:p>
          <w:p w:rsidR="00B42054" w:rsidRPr="00B42054" w:rsidRDefault="00B42054" w:rsidP="00A17B95">
            <w:pPr>
              <w:rPr>
                <w:rFonts w:ascii="Comic Sans MS" w:hAnsi="Comic Sans MS"/>
                <w:sz w:val="18"/>
              </w:rPr>
            </w:pPr>
            <w:r w:rsidRPr="00B42054">
              <w:rPr>
                <w:rFonts w:ascii="Comic Sans MS" w:hAnsi="Comic Sans MS"/>
                <w:sz w:val="18"/>
              </w:rPr>
              <w:t>Can I use a bilingual dictionary to access unfamiliar language?</w:t>
            </w:r>
          </w:p>
        </w:tc>
      </w:tr>
      <w:tr w:rsidR="00CF5DA5" w:rsidTr="00CF5DA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5DA5" w:rsidRPr="0056278F" w:rsidRDefault="00F7435E" w:rsidP="00CF5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Writing</w:t>
            </w:r>
          </w:p>
        </w:tc>
      </w:tr>
      <w:tr w:rsidR="00F7435E" w:rsidTr="00B42054">
        <w:trPr>
          <w:trHeight w:val="689"/>
        </w:trPr>
        <w:tc>
          <w:tcPr>
            <w:tcW w:w="2260" w:type="dxa"/>
            <w:shd w:val="clear" w:color="auto" w:fill="D9D9D9" w:themeFill="background1" w:themeFillShade="D9"/>
          </w:tcPr>
          <w:p w:rsidR="00F7435E" w:rsidRPr="000575CE" w:rsidRDefault="00F7435E" w:rsidP="000575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F7435E" w:rsidRPr="000575CE" w:rsidRDefault="00F7435E" w:rsidP="000575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F7435E" w:rsidRPr="000575CE" w:rsidRDefault="00F7435E" w:rsidP="000575C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26" w:type="dxa"/>
            <w:gridSpan w:val="2"/>
          </w:tcPr>
          <w:p w:rsidR="00F7435E" w:rsidRDefault="0025213B" w:rsidP="000575C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write or copy a few words?</w:t>
            </w:r>
          </w:p>
          <w:p w:rsidR="0025213B" w:rsidRDefault="0025213B" w:rsidP="000575C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spell some familiar written words?</w:t>
            </w:r>
          </w:p>
          <w:p w:rsidR="0025213B" w:rsidRDefault="0025213B" w:rsidP="000575C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spell some familiar written phrases?</w:t>
            </w:r>
          </w:p>
          <w:p w:rsidR="0025213B" w:rsidRPr="000575CE" w:rsidRDefault="0025213B" w:rsidP="000575C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write simple sentences with limited mistakes?</w:t>
            </w:r>
          </w:p>
        </w:tc>
        <w:tc>
          <w:tcPr>
            <w:tcW w:w="4531" w:type="dxa"/>
            <w:gridSpan w:val="2"/>
          </w:tcPr>
          <w:p w:rsidR="00F7435E" w:rsidRDefault="0025213B" w:rsidP="00CF5DA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write two or three short sentences as a personal response?</w:t>
            </w:r>
          </w:p>
          <w:p w:rsidR="0025213B" w:rsidRDefault="0025213B" w:rsidP="00CF5DA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accurately use nouns and adjectives and show awareness to the conjugation of some commonly used and regular present verbs?</w:t>
            </w:r>
          </w:p>
          <w:p w:rsidR="0025213B" w:rsidRPr="000575CE" w:rsidRDefault="0025213B" w:rsidP="00CF5DA5">
            <w:pPr>
              <w:rPr>
                <w:rFonts w:ascii="Comic Sans MS" w:hAnsi="Comic Sans MS"/>
                <w:sz w:val="18"/>
              </w:rPr>
            </w:pPr>
          </w:p>
        </w:tc>
      </w:tr>
      <w:tr w:rsidR="00CF5DA5" w:rsidTr="00CF5DA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5DA5" w:rsidRPr="0056278F" w:rsidRDefault="00F7435E" w:rsidP="00CF5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</w:tr>
      <w:tr w:rsidR="00E77476" w:rsidTr="00B42054">
        <w:trPr>
          <w:trHeight w:val="689"/>
        </w:trPr>
        <w:tc>
          <w:tcPr>
            <w:tcW w:w="2260" w:type="dxa"/>
            <w:shd w:val="clear" w:color="auto" w:fill="D9D9D9" w:themeFill="background1" w:themeFillShade="D9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26" w:type="dxa"/>
            <w:gridSpan w:val="2"/>
          </w:tcPr>
          <w:p w:rsidR="00E77476" w:rsidRPr="00E77476" w:rsidRDefault="0025213B" w:rsidP="00CF5DA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I read, listen, write and speak the following sounds: ‘ll’, ‘</w:t>
            </w:r>
            <w:proofErr w:type="spellStart"/>
            <w:r>
              <w:rPr>
                <w:rFonts w:ascii="Comic Sans MS" w:hAnsi="Comic Sans MS"/>
                <w:sz w:val="18"/>
              </w:rPr>
              <w:t>bre</w:t>
            </w:r>
            <w:proofErr w:type="spellEnd"/>
            <w:r>
              <w:rPr>
                <w:rFonts w:ascii="Comic Sans MS" w:hAnsi="Comic Sans MS"/>
                <w:sz w:val="18"/>
              </w:rPr>
              <w:t>’, ‘</w:t>
            </w:r>
            <w:proofErr w:type="spellStart"/>
            <w:r>
              <w:rPr>
                <w:rFonts w:ascii="Comic Sans MS" w:hAnsi="Comic Sans MS"/>
                <w:sz w:val="18"/>
              </w:rPr>
              <w:t>es</w:t>
            </w:r>
            <w:proofErr w:type="spellEnd"/>
            <w:r>
              <w:rPr>
                <w:rFonts w:ascii="Comic Sans MS" w:hAnsi="Comic Sans MS"/>
                <w:sz w:val="18"/>
              </w:rPr>
              <w:t>’, ‘o’, ‘j’, ‘</w:t>
            </w:r>
            <w:proofErr w:type="spellStart"/>
            <w:r>
              <w:rPr>
                <w:rFonts w:ascii="Comic Sans MS" w:hAnsi="Comic Sans MS"/>
                <w:sz w:val="18"/>
              </w:rPr>
              <w:t>ce</w:t>
            </w:r>
            <w:proofErr w:type="spellEnd"/>
            <w:r>
              <w:rPr>
                <w:rFonts w:ascii="Comic Sans MS" w:hAnsi="Comic Sans MS"/>
                <w:sz w:val="18"/>
              </w:rPr>
              <w:t>’, jo’, ‘z’, ‘y’, ‘je’, ‘</w:t>
            </w:r>
            <w:proofErr w:type="spellStart"/>
            <w:r>
              <w:rPr>
                <w:rFonts w:ascii="Comic Sans MS" w:hAnsi="Comic Sans MS"/>
                <w:sz w:val="18"/>
              </w:rPr>
              <w:t>cuen</w:t>
            </w:r>
            <w:proofErr w:type="spellEnd"/>
            <w:r>
              <w:rPr>
                <w:rFonts w:ascii="Comic Sans MS" w:hAnsi="Comic Sans MS"/>
                <w:sz w:val="18"/>
              </w:rPr>
              <w:t>’, ‘ci’, ‘z’, ‘</w:t>
            </w:r>
            <w:proofErr w:type="spellStart"/>
            <w:r>
              <w:rPr>
                <w:rFonts w:ascii="Comic Sans MS" w:hAnsi="Comic Sans MS"/>
                <w:sz w:val="18"/>
              </w:rPr>
              <w:t>gre</w:t>
            </w:r>
            <w:proofErr w:type="spellEnd"/>
            <w:r>
              <w:rPr>
                <w:rFonts w:ascii="Comic Sans MS" w:hAnsi="Comic Sans MS"/>
                <w:sz w:val="18"/>
              </w:rPr>
              <w:t>’, ‘</w:t>
            </w:r>
            <w:proofErr w:type="spellStart"/>
            <w:r>
              <w:rPr>
                <w:rFonts w:ascii="Comic Sans MS" w:hAnsi="Comic Sans MS"/>
                <w:sz w:val="18"/>
              </w:rPr>
              <w:t>ue</w:t>
            </w:r>
            <w:proofErr w:type="spellEnd"/>
            <w:r>
              <w:rPr>
                <w:rFonts w:ascii="Comic Sans MS" w:hAnsi="Comic Sans MS"/>
                <w:sz w:val="18"/>
              </w:rPr>
              <w:t>’ and ‘</w:t>
            </w:r>
            <w:proofErr w:type="spellStart"/>
            <w:r>
              <w:rPr>
                <w:rFonts w:ascii="Comic Sans MS" w:hAnsi="Comic Sans MS"/>
                <w:sz w:val="18"/>
              </w:rPr>
              <w:t>ce</w:t>
            </w:r>
            <w:proofErr w:type="spellEnd"/>
            <w:r>
              <w:rPr>
                <w:rFonts w:ascii="Comic Sans MS" w:hAnsi="Comic Sans MS"/>
                <w:sz w:val="18"/>
              </w:rPr>
              <w:t>’?</w:t>
            </w:r>
          </w:p>
        </w:tc>
        <w:tc>
          <w:tcPr>
            <w:tcW w:w="4531" w:type="dxa"/>
            <w:gridSpan w:val="2"/>
          </w:tcPr>
          <w:p w:rsidR="00E77476" w:rsidRPr="00E77476" w:rsidRDefault="0025213B" w:rsidP="00E7747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I </w:t>
            </w:r>
            <w:r>
              <w:rPr>
                <w:rFonts w:ascii="Comic Sans MS" w:hAnsi="Comic Sans MS"/>
                <w:sz w:val="18"/>
              </w:rPr>
              <w:t xml:space="preserve">read, listen, </w:t>
            </w:r>
            <w:r>
              <w:rPr>
                <w:rFonts w:ascii="Comic Sans MS" w:hAnsi="Comic Sans MS"/>
                <w:sz w:val="18"/>
              </w:rPr>
              <w:t>write and speak the following sounds:</w:t>
            </w:r>
            <w:r>
              <w:rPr>
                <w:rFonts w:ascii="Comic Sans MS" w:hAnsi="Comic Sans MS"/>
                <w:sz w:val="18"/>
              </w:rPr>
              <w:t xml:space="preserve"> ‘</w:t>
            </w:r>
            <w:proofErr w:type="spellStart"/>
            <w:r>
              <w:rPr>
                <w:rFonts w:ascii="Comic Sans MS" w:hAnsi="Comic Sans MS"/>
                <w:sz w:val="18"/>
              </w:rPr>
              <w:t>cio</w:t>
            </w:r>
            <w:proofErr w:type="spellEnd"/>
            <w:r>
              <w:rPr>
                <w:rFonts w:ascii="Comic Sans MS" w:hAnsi="Comic Sans MS"/>
                <w:sz w:val="18"/>
              </w:rPr>
              <w:t>’, ‘ion’, ‘</w:t>
            </w:r>
            <w:proofErr w:type="spellStart"/>
            <w:r>
              <w:rPr>
                <w:rFonts w:ascii="Comic Sans MS" w:hAnsi="Comic Sans MS"/>
                <w:sz w:val="18"/>
              </w:rPr>
              <w:t>oo</w:t>
            </w:r>
            <w:proofErr w:type="spellEnd"/>
            <w:r>
              <w:rPr>
                <w:rFonts w:ascii="Comic Sans MS" w:hAnsi="Comic Sans MS"/>
                <w:sz w:val="18"/>
              </w:rPr>
              <w:t>’, ‘qui’, ‘zap’, ;</w:t>
            </w:r>
            <w:proofErr w:type="spellStart"/>
            <w:r>
              <w:rPr>
                <w:rFonts w:ascii="Comic Sans MS" w:hAnsi="Comic Sans MS"/>
                <w:sz w:val="18"/>
              </w:rPr>
              <w:t>io</w:t>
            </w:r>
            <w:proofErr w:type="spellEnd"/>
            <w:r>
              <w:rPr>
                <w:rFonts w:ascii="Comic Sans MS" w:hAnsi="Comic Sans MS"/>
                <w:sz w:val="18"/>
              </w:rPr>
              <w:t>’, ‘</w:t>
            </w:r>
            <w:proofErr w:type="spellStart"/>
            <w:r>
              <w:rPr>
                <w:rFonts w:ascii="Comic Sans MS" w:hAnsi="Comic Sans MS"/>
                <w:sz w:val="18"/>
              </w:rPr>
              <w:t>ar</w:t>
            </w:r>
            <w:proofErr w:type="spellEnd"/>
            <w:r>
              <w:rPr>
                <w:rFonts w:ascii="Comic Sans MS" w:hAnsi="Comic Sans MS"/>
                <w:sz w:val="18"/>
              </w:rPr>
              <w:t>’, ‘die’, ‘ci’, ‘</w:t>
            </w:r>
            <w:proofErr w:type="spellStart"/>
            <w:r>
              <w:rPr>
                <w:rFonts w:ascii="Comic Sans MS" w:hAnsi="Comic Sans MS"/>
                <w:sz w:val="18"/>
              </w:rPr>
              <w:t>cion</w:t>
            </w:r>
            <w:proofErr w:type="spellEnd"/>
            <w:r>
              <w:rPr>
                <w:rFonts w:ascii="Comic Sans MS" w:hAnsi="Comic Sans MS"/>
                <w:sz w:val="18"/>
              </w:rPr>
              <w:t>’, ‘</w:t>
            </w:r>
            <w:proofErr w:type="spellStart"/>
            <w:r>
              <w:rPr>
                <w:rFonts w:ascii="Comic Sans MS" w:hAnsi="Comic Sans MS"/>
                <w:sz w:val="18"/>
              </w:rPr>
              <w:t>na</w:t>
            </w:r>
            <w:proofErr w:type="spellEnd"/>
            <w:r>
              <w:rPr>
                <w:rFonts w:ascii="Comic Sans MS" w:hAnsi="Comic Sans MS"/>
                <w:sz w:val="18"/>
              </w:rPr>
              <w:t>’, ‘</w:t>
            </w:r>
            <w:proofErr w:type="spellStart"/>
            <w:r>
              <w:rPr>
                <w:rFonts w:ascii="Comic Sans MS" w:hAnsi="Comic Sans MS"/>
                <w:sz w:val="18"/>
              </w:rPr>
              <w:t>vo</w:t>
            </w:r>
            <w:proofErr w:type="spellEnd"/>
            <w:r>
              <w:rPr>
                <w:rFonts w:ascii="Comic Sans MS" w:hAnsi="Comic Sans MS"/>
                <w:sz w:val="18"/>
              </w:rPr>
              <w:t>’, ‘e’ and the silent h?</w:t>
            </w:r>
            <w:bookmarkStart w:id="0" w:name="_GoBack"/>
            <w:bookmarkEnd w:id="0"/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sectPr w:rsidR="004F4389" w:rsidRPr="004F4389" w:rsidSect="00865930">
      <w:headerReference w:type="default" r:id="rId7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54" w:rsidRDefault="00B42054" w:rsidP="006D2018">
      <w:pPr>
        <w:spacing w:after="0" w:line="240" w:lineRule="auto"/>
      </w:pPr>
      <w:r>
        <w:separator/>
      </w:r>
    </w:p>
  </w:endnote>
  <w:endnote w:type="continuationSeparator" w:id="0">
    <w:p w:rsidR="00B42054" w:rsidRDefault="00B42054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54" w:rsidRDefault="00B42054" w:rsidP="006D2018">
      <w:pPr>
        <w:spacing w:after="0" w:line="240" w:lineRule="auto"/>
      </w:pPr>
      <w:r>
        <w:separator/>
      </w:r>
    </w:p>
  </w:footnote>
  <w:footnote w:type="continuationSeparator" w:id="0">
    <w:p w:rsidR="00B42054" w:rsidRDefault="00B42054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54" w:rsidRPr="00314621" w:rsidRDefault="00B42054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1323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B42054" w:rsidRPr="00314621" w:rsidRDefault="00B42054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Spanish Progression of Key Knowledge and Skills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575CE"/>
    <w:rsid w:val="00074967"/>
    <w:rsid w:val="000A5467"/>
    <w:rsid w:val="00144E07"/>
    <w:rsid w:val="00147DFD"/>
    <w:rsid w:val="001F6E21"/>
    <w:rsid w:val="0025213B"/>
    <w:rsid w:val="002728AB"/>
    <w:rsid w:val="002C5F8C"/>
    <w:rsid w:val="00314621"/>
    <w:rsid w:val="004574F6"/>
    <w:rsid w:val="004F4389"/>
    <w:rsid w:val="00536EFA"/>
    <w:rsid w:val="0056278F"/>
    <w:rsid w:val="0060400D"/>
    <w:rsid w:val="00640BCA"/>
    <w:rsid w:val="00693AB0"/>
    <w:rsid w:val="006962E1"/>
    <w:rsid w:val="006D2018"/>
    <w:rsid w:val="0078493E"/>
    <w:rsid w:val="00842FE7"/>
    <w:rsid w:val="00865930"/>
    <w:rsid w:val="00934417"/>
    <w:rsid w:val="00A0555C"/>
    <w:rsid w:val="00A17B95"/>
    <w:rsid w:val="00B42054"/>
    <w:rsid w:val="00C86C71"/>
    <w:rsid w:val="00CB141B"/>
    <w:rsid w:val="00CF5DA5"/>
    <w:rsid w:val="00D51B5D"/>
    <w:rsid w:val="00DA0BE2"/>
    <w:rsid w:val="00DD63BC"/>
    <w:rsid w:val="00E77476"/>
    <w:rsid w:val="00EA1019"/>
    <w:rsid w:val="00EB0CA5"/>
    <w:rsid w:val="00F7435E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CE3C03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customStyle="1" w:styleId="Default">
    <w:name w:val="Default"/>
    <w:rsid w:val="00F743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2</cp:revision>
  <dcterms:created xsi:type="dcterms:W3CDTF">2023-06-08T15:23:00Z</dcterms:created>
  <dcterms:modified xsi:type="dcterms:W3CDTF">2023-06-08T15:23:00Z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